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DDF95" w14:textId="77777777" w:rsidR="003C010B" w:rsidRPr="008C766D" w:rsidRDefault="003C010B" w:rsidP="003C010B">
      <w:pPr>
        <w:spacing w:after="0" w:line="240" w:lineRule="auto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 w:rsidRPr="008C766D">
        <w:rPr>
          <w:rFonts w:eastAsia="Times New Roman" w:cstheme="minorHAnsi"/>
          <w:b/>
          <w:sz w:val="20"/>
          <w:szCs w:val="20"/>
          <w:lang w:eastAsia="pl-PL"/>
        </w:rPr>
        <w:t>Załącznik nr 9</w:t>
      </w:r>
    </w:p>
    <w:p w14:paraId="4C270C41" w14:textId="7DA2CC5A" w:rsidR="003C010B" w:rsidRPr="008C766D" w:rsidRDefault="003C010B" w:rsidP="003C010B">
      <w:pPr>
        <w:spacing w:after="0"/>
        <w:jc w:val="right"/>
        <w:rPr>
          <w:sz w:val="20"/>
          <w:szCs w:val="20"/>
        </w:rPr>
      </w:pPr>
      <w:r w:rsidRPr="008C766D">
        <w:rPr>
          <w:sz w:val="20"/>
          <w:szCs w:val="20"/>
        </w:rPr>
        <w:t xml:space="preserve">do Protokołu z </w:t>
      </w:r>
      <w:r w:rsidR="00A36BB6">
        <w:rPr>
          <w:sz w:val="20"/>
          <w:szCs w:val="20"/>
        </w:rPr>
        <w:t>21</w:t>
      </w:r>
      <w:r w:rsidRPr="008C766D">
        <w:rPr>
          <w:sz w:val="20"/>
          <w:szCs w:val="20"/>
        </w:rPr>
        <w:t xml:space="preserve"> posiedzenia Polsko-Ukraińskiej Komisji do Spraw Wód Granicznych</w:t>
      </w:r>
    </w:p>
    <w:p w14:paraId="5C23503F" w14:textId="6986A0EA" w:rsidR="001416F4" w:rsidRPr="00997703" w:rsidRDefault="00A36BB6" w:rsidP="003C010B">
      <w:pPr>
        <w:spacing w:after="0"/>
        <w:jc w:val="right"/>
      </w:pPr>
      <w:r>
        <w:rPr>
          <w:sz w:val="20"/>
          <w:szCs w:val="20"/>
        </w:rPr>
        <w:t xml:space="preserve">online, </w:t>
      </w:r>
      <w:r w:rsidR="005F0DA6" w:rsidRPr="008C766D">
        <w:rPr>
          <w:sz w:val="20"/>
          <w:szCs w:val="20"/>
        </w:rPr>
        <w:t>26-27</w:t>
      </w:r>
      <w:r w:rsidR="003C010B" w:rsidRPr="008C766D">
        <w:rPr>
          <w:sz w:val="20"/>
          <w:szCs w:val="20"/>
        </w:rPr>
        <w:t xml:space="preserve"> </w:t>
      </w:r>
      <w:r w:rsidR="008D2B0F" w:rsidRPr="008C766D">
        <w:rPr>
          <w:sz w:val="20"/>
          <w:szCs w:val="20"/>
        </w:rPr>
        <w:t>października</w:t>
      </w:r>
      <w:r w:rsidR="003C010B" w:rsidRPr="008C766D">
        <w:rPr>
          <w:sz w:val="20"/>
          <w:szCs w:val="20"/>
        </w:rPr>
        <w:t xml:space="preserve"> 202</w:t>
      </w:r>
      <w:r w:rsidR="008D2B0F" w:rsidRPr="008C766D">
        <w:rPr>
          <w:sz w:val="20"/>
          <w:szCs w:val="20"/>
        </w:rPr>
        <w:t>3</w:t>
      </w:r>
      <w:r w:rsidR="003C010B" w:rsidRPr="008C766D">
        <w:rPr>
          <w:sz w:val="20"/>
          <w:szCs w:val="20"/>
        </w:rPr>
        <w:t xml:space="preserve"> r.</w:t>
      </w:r>
    </w:p>
    <w:p w14:paraId="51CA7194" w14:textId="77777777" w:rsidR="001416F4" w:rsidRDefault="001416F4" w:rsidP="001416F4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14:paraId="5E741BCC" w14:textId="2B8C6BCD" w:rsidR="001416F4" w:rsidRDefault="001416F4" w:rsidP="001416F4">
      <w:pPr>
        <w:spacing w:after="0" w:line="240" w:lineRule="auto"/>
        <w:jc w:val="center"/>
        <w:rPr>
          <w:rFonts w:eastAsia="Times New Roman" w:cstheme="minorHAnsi"/>
          <w:bCs/>
          <w:u w:val="single"/>
          <w:lang w:eastAsia="pl-PL"/>
        </w:rPr>
      </w:pPr>
      <w:r>
        <w:rPr>
          <w:rFonts w:eastAsia="Times New Roman" w:cstheme="minorHAnsi"/>
          <w:bCs/>
          <w:lang w:eastAsia="pl-PL"/>
        </w:rPr>
        <w:tab/>
      </w:r>
      <w:r w:rsidR="00A66EBC" w:rsidRPr="002761E5">
        <w:rPr>
          <w:rFonts w:eastAsia="Times New Roman" w:cstheme="minorHAnsi"/>
          <w:bCs/>
          <w:sz w:val="24"/>
          <w:szCs w:val="24"/>
          <w:u w:val="single"/>
          <w:lang w:eastAsia="pl-PL"/>
        </w:rPr>
        <w:t xml:space="preserve">Plan pracy polsko-ukraińskiej Grupy Roboczej do spraw Hydrometeorologii i </w:t>
      </w:r>
      <w:r w:rsidR="00A66EBC" w:rsidRPr="00DA1AFF">
        <w:rPr>
          <w:rFonts w:eastAsia="Times New Roman" w:cstheme="minorHAnsi"/>
          <w:bCs/>
          <w:sz w:val="24"/>
          <w:szCs w:val="24"/>
          <w:u w:val="single"/>
          <w:lang w:eastAsia="pl-PL"/>
        </w:rPr>
        <w:t>Hydrogeologii (HH) na 2024 r.</w:t>
      </w:r>
    </w:p>
    <w:p w14:paraId="275B4391" w14:textId="77777777" w:rsidR="001416F4" w:rsidRPr="00DC7A14" w:rsidRDefault="001416F4" w:rsidP="001416F4">
      <w:pPr>
        <w:spacing w:after="0" w:line="240" w:lineRule="auto"/>
        <w:rPr>
          <w:rFonts w:eastAsia="Times New Roman" w:cstheme="minorHAnsi"/>
          <w:bCs/>
          <w:u w:val="single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7435"/>
        <w:gridCol w:w="919"/>
        <w:gridCol w:w="1038"/>
        <w:gridCol w:w="1525"/>
        <w:gridCol w:w="1040"/>
        <w:gridCol w:w="758"/>
        <w:gridCol w:w="834"/>
      </w:tblGrid>
      <w:tr w:rsidR="00A66EBC" w:rsidRPr="002761E5" w14:paraId="3E60F44F" w14:textId="77777777" w:rsidTr="005B5B0A">
        <w:trPr>
          <w:trHeight w:val="30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7A700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E7D6C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E6A95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Strony odpowiedzialne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BA183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FC7B9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DF9B2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Liczba uczestników</w:t>
            </w:r>
          </w:p>
        </w:tc>
      </w:tr>
      <w:tr w:rsidR="00A66EBC" w:rsidRPr="002761E5" w14:paraId="17672F43" w14:textId="77777777" w:rsidTr="005B5B0A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961F4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F8CA8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Zadanie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D43D9A7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1C697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Termin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C707C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realizacji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DE438E2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A6F03" w:rsidRPr="002761E5" w14:paraId="6A621722" w14:textId="77777777" w:rsidTr="005B5B0A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CEC29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CE464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2C824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RP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4D1A4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B3BC5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0E16F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zadania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55C9B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RP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E74C2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UA</w:t>
            </w:r>
          </w:p>
        </w:tc>
      </w:tr>
      <w:tr w:rsidR="008A6F03" w:rsidRPr="002761E5" w14:paraId="42C6DF16" w14:textId="77777777" w:rsidTr="005B5B0A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E597A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B8D44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72B6A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966D0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A0337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A4407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07B5D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968D0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</w:p>
        </w:tc>
      </w:tr>
      <w:tr w:rsidR="008A6F03" w:rsidRPr="002761E5" w14:paraId="3173482B" w14:textId="77777777" w:rsidTr="005B5B0A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91B91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37BF0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Wymiana danych hydrologiczno-meteorologicznych w celu sporządzenia bilansu wodnego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6A678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CFBDF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Ukraina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76F48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cały 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4EBC1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539B6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3B27E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8A6F03" w:rsidRPr="002761E5" w14:paraId="687728B4" w14:textId="77777777" w:rsidTr="005B5B0A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45C89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EC61D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Przekazywanie operacyjnych danych hydrometeorologicznych dla celów prognoz hydrologicznych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33848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2CB71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Ukraina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8B1D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cały 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CA1F1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D5C31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67BC5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8A6F03" w:rsidRPr="002761E5" w14:paraId="12EAC9D7" w14:textId="77777777" w:rsidTr="008A6F03">
        <w:trPr>
          <w:trHeight w:val="8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17036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852A63" w14:textId="77777777" w:rsidR="008A6F03" w:rsidRDefault="00A66EBC" w:rsidP="005B5B0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Wykonanie  pomiarów hydrometrycznych</w:t>
            </w:r>
          </w:p>
          <w:p w14:paraId="2E72D487" w14:textId="4BB818D7" w:rsidR="00A66EBC" w:rsidRPr="008A6F03" w:rsidRDefault="00A66EBC" w:rsidP="005B5B0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A6F0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Wykonanie wspólnych pomiarów hydrometrycznych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01630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EC6E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Ukraina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AB0D4" w14:textId="77777777" w:rsidR="008A6F03" w:rsidRDefault="00A66EBC" w:rsidP="008A6F0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cały rok</w:t>
            </w:r>
          </w:p>
          <w:p w14:paraId="505D43EC" w14:textId="33BE9D2B" w:rsidR="00A66EBC" w:rsidRPr="008A6F03" w:rsidRDefault="00A66EBC" w:rsidP="008A6F0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A6F0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czerwiec 2024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38D9A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rzeka Bug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C10C2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BA4B7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3</w:t>
            </w:r>
          </w:p>
        </w:tc>
      </w:tr>
      <w:tr w:rsidR="008A6F03" w:rsidRPr="002761E5" w14:paraId="54A32F65" w14:textId="77777777" w:rsidTr="005B5B0A">
        <w:trPr>
          <w:trHeight w:val="73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DE9E9" w14:textId="77777777" w:rsidR="00A66EBC" w:rsidRPr="002761E5" w:rsidRDefault="00A66EBC" w:rsidP="005B5B0A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3814F" w14:textId="77777777" w:rsidR="00A66EBC" w:rsidRPr="002761E5" w:rsidRDefault="00A66EBC" w:rsidP="005B5B0A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Zorganizowanie XXII narady </w:t>
            </w:r>
            <w:r w:rsidRPr="00DA1AF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Grupy HH oraz </w:t>
            </w: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przygotowanie materiałów na  Posiedzenie Komisji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4A298" w14:textId="77777777" w:rsidR="00A66EBC" w:rsidRPr="002761E5" w:rsidRDefault="00A66EBC" w:rsidP="005B5B0A">
            <w:pPr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2761E5">
              <w:rPr>
                <w:rFonts w:cstheme="minorHAnsi"/>
                <w:sz w:val="24"/>
                <w:szCs w:val="24"/>
                <w:lang w:eastAsia="pl-PL"/>
              </w:rPr>
              <w:t xml:space="preserve"> Polska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E7478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Ukraina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6CB80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cały rok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9D846" w14:textId="77777777" w:rsidR="00A66EBC" w:rsidRPr="002761E5" w:rsidRDefault="00A66EBC" w:rsidP="005B5B0A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AD484" w14:textId="77777777" w:rsidR="00A66EBC" w:rsidRPr="002761E5" w:rsidRDefault="00A66EBC" w:rsidP="005B5B0A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792AF" w14:textId="77777777" w:rsidR="00A66EBC" w:rsidRPr="002761E5" w:rsidRDefault="00A66EBC" w:rsidP="005B5B0A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bookmarkStart w:id="0" w:name="_GoBack"/>
        <w:bookmarkEnd w:id="0"/>
      </w:tr>
      <w:tr w:rsidR="008A6F03" w:rsidRPr="002761E5" w14:paraId="66585388" w14:textId="77777777" w:rsidTr="008A6F03">
        <w:trPr>
          <w:trHeight w:val="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5E1E25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72CDD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40CF56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E0CB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E2C1AF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D2CAB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176AA6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32392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8A6F03" w:rsidRPr="002761E5" w14:paraId="569C0AFF" w14:textId="77777777" w:rsidTr="008A6F03">
        <w:trPr>
          <w:trHeight w:val="1014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96AC9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28DD0" w14:textId="5605B0B8" w:rsidR="00A66EBC" w:rsidRPr="008A6F03" w:rsidRDefault="00541ABB" w:rsidP="008A6F03">
            <w:pPr>
              <w:rPr>
                <w:sz w:val="24"/>
                <w:szCs w:val="24"/>
              </w:rPr>
            </w:pPr>
            <w:r w:rsidRPr="00541ABB">
              <w:rPr>
                <w:sz w:val="24"/>
                <w:szCs w:val="24"/>
              </w:rPr>
              <w:t>Ocena stanu ilościowego i jakościowego wód podziemnych w punktach pomiarowo-kontrolnych, na podstawie wyników prowadzonego przez PIG – PIB monitoringu granicznego.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75AE0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615F3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Ukraina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4C533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cały rok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DF8AA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96202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1AECF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8A6F03" w:rsidRPr="002761E5" w14:paraId="48B942AB" w14:textId="77777777" w:rsidTr="005B5B0A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EC3A3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40661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Spotkanie w celu uzgodnienia codziennych przepływów w profilach </w:t>
            </w:r>
            <w:proofErr w:type="spellStart"/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Litowiż</w:t>
            </w:r>
            <w:proofErr w:type="spellEnd"/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Kryłów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579A1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7C66B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Ukraina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3C1CD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II kwartał 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EA186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77987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E26F4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8A6F03" w:rsidRPr="002761E5" w14:paraId="6365A864" w14:textId="77777777" w:rsidTr="005B5B0A">
        <w:trPr>
          <w:trHeight w:val="68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F86C5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1F594" w14:textId="77777777" w:rsidR="00A66EBC" w:rsidRPr="002761E5" w:rsidRDefault="00A66EBC" w:rsidP="005B5B0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Przygotowanie rocznych charakterystyk hydrologicznych za rok 20223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70995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Polska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7524C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D1E27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sz w:val="24"/>
                <w:szCs w:val="24"/>
                <w:lang w:eastAsia="pl-PL"/>
              </w:rPr>
              <w:t>cały 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A9144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3A20A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C2649" w14:textId="77777777" w:rsidR="00A66EBC" w:rsidRPr="002761E5" w:rsidRDefault="00A66EBC" w:rsidP="005B5B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761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55AACC60" w14:textId="77777777" w:rsidR="00FB4A96" w:rsidRDefault="00FB4A96"/>
    <w:sectPr w:rsidR="00FB4A96" w:rsidSect="001416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F1F3D"/>
    <w:multiLevelType w:val="hybridMultilevel"/>
    <w:tmpl w:val="8D962CC6"/>
    <w:lvl w:ilvl="0" w:tplc="BAF4A4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D8001D"/>
    <w:multiLevelType w:val="hybridMultilevel"/>
    <w:tmpl w:val="8B8C079E"/>
    <w:lvl w:ilvl="0" w:tplc="FA1A3F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638C1"/>
    <w:multiLevelType w:val="hybridMultilevel"/>
    <w:tmpl w:val="BB0E7EBA"/>
    <w:lvl w:ilvl="0" w:tplc="BAF4A4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3E3BF7"/>
    <w:multiLevelType w:val="hybridMultilevel"/>
    <w:tmpl w:val="47E0CF9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6F4"/>
    <w:rsid w:val="001416F4"/>
    <w:rsid w:val="003C010B"/>
    <w:rsid w:val="00541ABB"/>
    <w:rsid w:val="005F0DA6"/>
    <w:rsid w:val="008A6F03"/>
    <w:rsid w:val="008C766D"/>
    <w:rsid w:val="008D2B0F"/>
    <w:rsid w:val="00A36BB6"/>
    <w:rsid w:val="00A66EBC"/>
    <w:rsid w:val="00FB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3953"/>
  <w15:chartTrackingRefBased/>
  <w15:docId w15:val="{497592CC-0A64-40B5-A805-0175C3AD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6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1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6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Stachowicz</dc:creator>
  <cp:keywords/>
  <dc:description/>
  <cp:lastModifiedBy>Delis-Szeląg Katarzyna</cp:lastModifiedBy>
  <cp:revision>9</cp:revision>
  <dcterms:created xsi:type="dcterms:W3CDTF">2022-11-23T11:50:00Z</dcterms:created>
  <dcterms:modified xsi:type="dcterms:W3CDTF">2023-10-27T11:23:00Z</dcterms:modified>
</cp:coreProperties>
</file>